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77D4" w14:textId="31D48A3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8F7C18">
        <w:rPr>
          <w:noProof/>
        </w:rPr>
        <w:drawing>
          <wp:inline distT="0" distB="0" distL="0" distR="0" wp14:anchorId="41C71B79" wp14:editId="0E75D357">
            <wp:extent cx="869950" cy="869950"/>
            <wp:effectExtent l="0" t="0" r="6350" b="635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p w14:paraId="4422BA9C"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eop"/>
          <w:rFonts w:ascii="Libre Franklin" w:hAnsi="Libre Franklin" w:cs="Segoe UI"/>
          <w:color w:val="FF0000"/>
          <w:sz w:val="32"/>
          <w:szCs w:val="32"/>
        </w:rPr>
        <w:t> </w:t>
      </w:r>
    </w:p>
    <w:p w14:paraId="035DCE2A"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b/>
          <w:bCs/>
          <w:color w:val="FF0000"/>
          <w:sz w:val="32"/>
          <w:szCs w:val="32"/>
        </w:rPr>
        <w:t>Regioninfo november 2024</w:t>
      </w:r>
      <w:r>
        <w:rPr>
          <w:rStyle w:val="eop"/>
          <w:rFonts w:ascii="Libre Franklin" w:hAnsi="Libre Franklin" w:cs="Segoe UI"/>
          <w:color w:val="FF0000"/>
          <w:sz w:val="32"/>
          <w:szCs w:val="32"/>
        </w:rPr>
        <w:t> </w:t>
      </w:r>
    </w:p>
    <w:p w14:paraId="40BACC6B"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940F053" w14:textId="77777777" w:rsidR="002E2CAE" w:rsidRDefault="002E2CAE" w:rsidP="002E2CAE">
      <w:pPr>
        <w:pStyle w:val="paragraph"/>
        <w:spacing w:before="0" w:beforeAutospacing="0" w:after="0" w:afterAutospacing="0"/>
        <w:textAlignment w:val="baseline"/>
        <w:rPr>
          <w:rStyle w:val="eop"/>
          <w:rFonts w:ascii="Libre Franklin" w:hAnsi="Libre Franklin" w:cs="Segoe UI"/>
          <w:sz w:val="28"/>
          <w:szCs w:val="28"/>
        </w:rPr>
      </w:pPr>
      <w:r>
        <w:rPr>
          <w:rStyle w:val="normaltextrun"/>
          <w:rFonts w:ascii="Libre Franklin" w:hAnsi="Libre Franklin" w:cs="Segoe UI"/>
          <w:b/>
          <w:bCs/>
          <w:sz w:val="28"/>
          <w:szCs w:val="28"/>
        </w:rPr>
        <w:t>Inledning</w:t>
      </w:r>
      <w:r>
        <w:rPr>
          <w:rStyle w:val="eop"/>
          <w:rFonts w:ascii="Libre Franklin" w:hAnsi="Libre Franklin" w:cs="Segoe UI"/>
          <w:sz w:val="28"/>
          <w:szCs w:val="28"/>
        </w:rPr>
        <w:t> </w:t>
      </w:r>
    </w:p>
    <w:p w14:paraId="3C2EE897"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2B50769F"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Hänt i oktober i </w:t>
      </w:r>
      <w:proofErr w:type="spellStart"/>
      <w:r>
        <w:rPr>
          <w:rStyle w:val="normaltextrun"/>
          <w:rFonts w:ascii="Calibri" w:hAnsi="Calibri" w:cs="Calibri"/>
          <w:sz w:val="22"/>
          <w:szCs w:val="22"/>
        </w:rPr>
        <w:t>regionpolitiken</w:t>
      </w:r>
      <w:proofErr w:type="spellEnd"/>
      <w:r>
        <w:rPr>
          <w:rStyle w:val="eop"/>
          <w:rFonts w:ascii="Calibri" w:hAnsi="Calibri" w:cs="Calibri"/>
          <w:sz w:val="22"/>
          <w:szCs w:val="22"/>
        </w:rPr>
        <w:t> </w:t>
      </w:r>
    </w:p>
    <w:p w14:paraId="34CD1DA4"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48E37CC4"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b/>
          <w:bCs/>
          <w:sz w:val="28"/>
          <w:szCs w:val="28"/>
        </w:rPr>
        <w:t>Hälso- och sjukvård</w:t>
      </w:r>
      <w:r>
        <w:rPr>
          <w:rStyle w:val="eop"/>
          <w:rFonts w:ascii="Libre Franklin" w:hAnsi="Libre Franklin" w:cs="Segoe UI"/>
          <w:sz w:val="28"/>
          <w:szCs w:val="28"/>
        </w:rPr>
        <w:t> </w:t>
      </w:r>
    </w:p>
    <w:p w14:paraId="5A363E39"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Vi leder och styr och aldrig förut har hälso- och sjukvården levererat så mycket vård i egen regi och varit så nära att få ihop sin budget samtidigt. Det har krävts målmedvetenhet där politiken följt arbetet med att minska på onödig administration samtidigt som de vårdnära medarbetarnas arbetssituation ska bli bättre. Det sticker såklart i ögonen på oppositionen och skygglapparna har åkt på. Konsekvensen är att C nu släpper hämningarna och skenar i blindo fram ihop med M, KD, SD och lilla L. I den operativa nämnden, där de flesta medel till sjukvården fördelas, har oppositionen gått samman i en gemensam detaljbudget för 2025 vilket resulterar i att tjänstepersonernas fördelning i enlighet med regionfullmäktiges budget röstades ner. De lägger </w:t>
      </w:r>
      <w:proofErr w:type="gramStart"/>
      <w:r>
        <w:rPr>
          <w:rStyle w:val="normaltextrun"/>
          <w:rFonts w:ascii="Calibri" w:hAnsi="Calibri" w:cs="Calibri"/>
          <w:sz w:val="22"/>
          <w:szCs w:val="22"/>
        </w:rPr>
        <w:t>istället</w:t>
      </w:r>
      <w:proofErr w:type="gramEnd"/>
      <w:r>
        <w:rPr>
          <w:rStyle w:val="normaltextrun"/>
          <w:rFonts w:ascii="Calibri" w:hAnsi="Calibri" w:cs="Calibri"/>
          <w:sz w:val="22"/>
          <w:szCs w:val="22"/>
        </w:rPr>
        <w:t xml:space="preserve"> över medel från sjukhusens egen regi till privata utförare. Smart om en vill peka finger emot egenregin som kommer gå med underskott och samtidigt sno personal från samma verksamheter som </w:t>
      </w:r>
      <w:proofErr w:type="gramStart"/>
      <w:r>
        <w:rPr>
          <w:rStyle w:val="normaltextrun"/>
          <w:rFonts w:ascii="Calibri" w:hAnsi="Calibri" w:cs="Calibri"/>
          <w:sz w:val="22"/>
          <w:szCs w:val="22"/>
        </w:rPr>
        <w:t>istället</w:t>
      </w:r>
      <w:proofErr w:type="gramEnd"/>
      <w:r>
        <w:rPr>
          <w:rStyle w:val="normaltextrun"/>
          <w:rFonts w:ascii="Calibri" w:hAnsi="Calibri" w:cs="Calibri"/>
          <w:sz w:val="22"/>
          <w:szCs w:val="22"/>
        </w:rPr>
        <w:t xml:space="preserve"> anställts i privata företag.</w:t>
      </w:r>
      <w:r>
        <w:rPr>
          <w:rStyle w:val="scxw142209745"/>
          <w:rFonts w:ascii="Calibri" w:hAnsi="Calibri" w:cs="Calibri"/>
          <w:sz w:val="22"/>
          <w:szCs w:val="22"/>
        </w:rPr>
        <w:t> </w:t>
      </w:r>
      <w:r>
        <w:rPr>
          <w:rFonts w:ascii="Calibri" w:hAnsi="Calibri" w:cs="Calibri"/>
          <w:sz w:val="22"/>
          <w:szCs w:val="22"/>
        </w:rPr>
        <w:br/>
      </w:r>
      <w:r>
        <w:rPr>
          <w:rStyle w:val="scxw14220974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Det finns fler problem än så med detta. Andra problemet är att patienter som skickas för vård av de privata är de som är minst sjuka. Det innebär även att sjukhusen först måste gå igenom kölistorna för att plocka ut dem till de privata, därefter ta dem som är kvar på listorna, de komplexa, men nu med mindre resurser. Det är inte vänsterpolitik och det är inte en politik som sätter jämlik vård i fokus. Vi håller på att undersöka hur vi kan lösa den här situationen såväl rättsligt som politiskt.</w:t>
      </w:r>
      <w:r>
        <w:rPr>
          <w:rStyle w:val="scxw142209745"/>
          <w:rFonts w:ascii="Calibri" w:hAnsi="Calibri" w:cs="Calibri"/>
          <w:sz w:val="22"/>
          <w:szCs w:val="22"/>
        </w:rPr>
        <w:t> </w:t>
      </w:r>
      <w:r>
        <w:rPr>
          <w:rFonts w:ascii="Calibri" w:hAnsi="Calibri" w:cs="Calibri"/>
          <w:sz w:val="22"/>
          <w:szCs w:val="22"/>
        </w:rPr>
        <w:br/>
      </w:r>
      <w:r>
        <w:rPr>
          <w:rStyle w:val="scxw14220974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En annan fråga som varit i fokus i media är gynekologin i Kungälv som föreslogs flyttas. Där har vi fått igenom en lösning som innebär att man i stället stärker vården i Kungälv genom fler utbildningsplatser för läkarna. </w:t>
      </w:r>
      <w:r>
        <w:rPr>
          <w:rStyle w:val="eop"/>
          <w:rFonts w:ascii="Calibri" w:hAnsi="Calibri" w:cs="Calibri"/>
          <w:sz w:val="22"/>
          <w:szCs w:val="22"/>
        </w:rPr>
        <w:t> </w:t>
      </w:r>
    </w:p>
    <w:p w14:paraId="6DFDF46F"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scxw14220974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Ambulansverksamheten i Norra Bohuslän och Dalsland har också varit en </w:t>
      </w:r>
      <w:proofErr w:type="spellStart"/>
      <w:r>
        <w:rPr>
          <w:rStyle w:val="normaltextrun"/>
          <w:rFonts w:ascii="Calibri" w:hAnsi="Calibri" w:cs="Calibri"/>
          <w:sz w:val="22"/>
          <w:szCs w:val="22"/>
        </w:rPr>
        <w:t>snackis</w:t>
      </w:r>
      <w:proofErr w:type="spellEnd"/>
      <w:r>
        <w:rPr>
          <w:rStyle w:val="normaltextrun"/>
          <w:rFonts w:ascii="Calibri" w:hAnsi="Calibri" w:cs="Calibri"/>
          <w:sz w:val="22"/>
          <w:szCs w:val="22"/>
        </w:rPr>
        <w:t>. Där har vår ordförande i NU-sjukvården Anna Kahn lagt fram förslag om att stoppa ensamarbetet i ambulans för att garantera både patientsäkerheten och arbetsmiljön. Vi står upp för en jämlik vård för invånarna och en god arbetsmiljö för personalen.</w:t>
      </w:r>
      <w:r>
        <w:rPr>
          <w:rStyle w:val="eop"/>
          <w:rFonts w:ascii="Calibri" w:hAnsi="Calibri" w:cs="Calibri"/>
          <w:sz w:val="22"/>
          <w:szCs w:val="22"/>
        </w:rPr>
        <w:t> </w:t>
      </w:r>
    </w:p>
    <w:p w14:paraId="0A147731"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42973D76" w14:textId="124B84D6"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Vi har också gått vidare i vår offensiva politik för bättre psykisk hälsa. Vi har lagt fram ett förslag på en psykiatriförvaltning med syftet att bryta gamla dogmer som råder på vissa ställen (Kaliber avslöjade nyss delar av det) men också för att göra verksamheterna bättre för patienterna och intressantare för dem som jobbar i dem. Vi ska samtidigt ställa om till en nära vård</w:t>
      </w:r>
      <w:r>
        <w:rPr>
          <w:rStyle w:val="normaltextrun"/>
          <w:rFonts w:ascii="Calibri" w:hAnsi="Calibri" w:cs="Calibri"/>
          <w:sz w:val="22"/>
          <w:szCs w:val="22"/>
        </w:rPr>
        <w:t xml:space="preserve"> </w:t>
      </w:r>
      <w:r>
        <w:rPr>
          <w:rStyle w:val="normaltextrun"/>
          <w:rFonts w:ascii="Calibri" w:hAnsi="Calibri" w:cs="Calibri"/>
          <w:sz w:val="22"/>
          <w:szCs w:val="22"/>
        </w:rPr>
        <w:t>där vårdcentralerna ska få mer ansvar för psykisk hälsa hos sina patienter vilket också kan gynnas om psykiatrin organiseras på ett mer ändamålsenligt sätt.</w:t>
      </w:r>
      <w:r>
        <w:rPr>
          <w:rStyle w:val="eop"/>
          <w:rFonts w:ascii="Calibri" w:hAnsi="Calibri" w:cs="Calibri"/>
          <w:sz w:val="22"/>
          <w:szCs w:val="22"/>
        </w:rPr>
        <w:t> </w:t>
      </w:r>
    </w:p>
    <w:p w14:paraId="63B23E71" w14:textId="77777777" w:rsidR="00A4136B" w:rsidRDefault="00A4136B" w:rsidP="002E2CAE">
      <w:pPr>
        <w:pStyle w:val="paragraph"/>
        <w:spacing w:before="0" w:beforeAutospacing="0" w:after="0" w:afterAutospacing="0"/>
        <w:textAlignment w:val="baseline"/>
        <w:rPr>
          <w:rStyle w:val="eop"/>
          <w:rFonts w:ascii="Calibri" w:hAnsi="Calibri" w:cs="Calibri"/>
          <w:sz w:val="22"/>
          <w:szCs w:val="22"/>
        </w:rPr>
      </w:pPr>
    </w:p>
    <w:p w14:paraId="3F1DAA83" w14:textId="4ECCEE92" w:rsidR="002E2CAE" w:rsidRDefault="002E2CAE" w:rsidP="002E2CAE">
      <w:pPr>
        <w:pStyle w:val="paragraph"/>
        <w:spacing w:before="0" w:beforeAutospacing="0" w:after="0" w:afterAutospacing="0"/>
        <w:textAlignment w:val="baseline"/>
        <w:rPr>
          <w:rFonts w:ascii="Segoe UI" w:hAnsi="Segoe UI" w:cs="Segoe UI"/>
          <w:sz w:val="18"/>
          <w:szCs w:val="18"/>
        </w:rPr>
      </w:pPr>
    </w:p>
    <w:p w14:paraId="5BB20849" w14:textId="77777777" w:rsidR="009829AB" w:rsidRDefault="009829AB" w:rsidP="002E2CAE">
      <w:pPr>
        <w:pStyle w:val="paragraph"/>
        <w:spacing w:before="0" w:beforeAutospacing="0" w:after="0" w:afterAutospacing="0"/>
        <w:textAlignment w:val="baseline"/>
        <w:rPr>
          <w:rFonts w:ascii="Segoe UI" w:hAnsi="Segoe UI" w:cs="Segoe UI"/>
          <w:sz w:val="18"/>
          <w:szCs w:val="18"/>
        </w:rPr>
      </w:pPr>
    </w:p>
    <w:p w14:paraId="61A1E2A3" w14:textId="77777777" w:rsidR="009829AB" w:rsidRDefault="009829AB" w:rsidP="002E2CAE">
      <w:pPr>
        <w:pStyle w:val="paragraph"/>
        <w:spacing w:before="0" w:beforeAutospacing="0" w:after="0" w:afterAutospacing="0"/>
        <w:textAlignment w:val="baseline"/>
        <w:rPr>
          <w:rFonts w:ascii="Segoe UI" w:hAnsi="Segoe UI" w:cs="Segoe UI"/>
          <w:sz w:val="18"/>
          <w:szCs w:val="18"/>
        </w:rPr>
      </w:pPr>
    </w:p>
    <w:p w14:paraId="2EC846FE" w14:textId="77777777" w:rsidR="009829AB" w:rsidRDefault="002E2CAE" w:rsidP="002E2CAE">
      <w:pPr>
        <w:pStyle w:val="paragraph"/>
        <w:spacing w:before="0" w:beforeAutospacing="0" w:after="0" w:afterAutospacing="0"/>
        <w:textAlignment w:val="baseline"/>
        <w:rPr>
          <w:rStyle w:val="eop"/>
          <w:rFonts w:ascii="Libre Franklin" w:hAnsi="Libre Franklin" w:cs="Segoe UI"/>
          <w:sz w:val="28"/>
          <w:szCs w:val="28"/>
        </w:rPr>
      </w:pPr>
      <w:r>
        <w:rPr>
          <w:rStyle w:val="normaltextrun"/>
          <w:rFonts w:ascii="Libre Franklin" w:hAnsi="Libre Franklin" w:cs="Segoe UI"/>
          <w:b/>
          <w:bCs/>
          <w:sz w:val="28"/>
          <w:szCs w:val="28"/>
        </w:rPr>
        <w:lastRenderedPageBreak/>
        <w:t>Regional utveckling</w:t>
      </w:r>
      <w:r>
        <w:rPr>
          <w:rStyle w:val="eop"/>
          <w:rFonts w:ascii="Libre Franklin" w:hAnsi="Libre Franklin" w:cs="Segoe UI"/>
          <w:sz w:val="28"/>
          <w:szCs w:val="28"/>
        </w:rPr>
        <w:t> </w:t>
      </w:r>
    </w:p>
    <w:p w14:paraId="49CA8B40" w14:textId="77777777" w:rsidR="009829AB" w:rsidRDefault="009829AB" w:rsidP="002E2CAE">
      <w:pPr>
        <w:pStyle w:val="paragraph"/>
        <w:spacing w:before="0" w:beforeAutospacing="0" w:after="0" w:afterAutospacing="0"/>
        <w:textAlignment w:val="baseline"/>
        <w:rPr>
          <w:rFonts w:ascii="Segoe UI" w:hAnsi="Segoe UI" w:cs="Segoe UI"/>
          <w:sz w:val="18"/>
          <w:szCs w:val="18"/>
        </w:rPr>
      </w:pPr>
    </w:p>
    <w:p w14:paraId="7C2808BE" w14:textId="48097B34"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finns flera positiva nyheter inom infrastruktur- och kollektivtrafik. Det kommer att startas en busslinje genom Gårda i Göteborg med en buss som på sikt, inom ett par år, ska vara självkörande. Den ska trafikera sträckan Göteborg C till Lisebergs station. Ett samarbete som inkluderar även ett bussföretag och Göteborgs stad. </w:t>
      </w:r>
      <w:r>
        <w:rPr>
          <w:rStyle w:val="eop"/>
          <w:rFonts w:ascii="Calibri" w:hAnsi="Calibri" w:cs="Calibri"/>
          <w:sz w:val="22"/>
          <w:szCs w:val="22"/>
        </w:rPr>
        <w:t> </w:t>
      </w:r>
    </w:p>
    <w:p w14:paraId="26E452EB"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Det har tagits ytterligare steg i förverkligandet av det som kallas Metrobuss eller BRT. Snabba bussar med egna körfält längs trafiklederna i och runt Göteborg och dess kranskommuner med stationsliknande hållplatser. </w:t>
      </w:r>
      <w:r>
        <w:rPr>
          <w:rStyle w:val="eop"/>
          <w:rFonts w:ascii="Calibri" w:hAnsi="Calibri" w:cs="Calibri"/>
          <w:sz w:val="22"/>
          <w:szCs w:val="22"/>
        </w:rPr>
        <w:t> </w:t>
      </w:r>
    </w:p>
    <w:p w14:paraId="39D9A511"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204DB872"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En gemensam avsiktsförklaring mellan regionen och Göteborgs stad om att bygga ny spårväg i Göteborg, den så kallade Allélänken, har passerat beslut i infrastruktur-och kollektivtrafiknämnden och är nu på väg upp till Regionfullmäktige. Ny spårväg i centrala Göteborg är helt nödvändig för avlastning i de centrala delarna av staden och för att kunna möta våra invånares behov av kollektivtrafikresor. Det är snart omöjligt att få in fler fordonsrörelser i centrala Göteborg och när nästan alla spårvägslinjer behöver passera Drottningtorget och Brunnsparken blir resorna alltför långsam och hela systemet störningskänsligt. </w:t>
      </w:r>
      <w:r>
        <w:rPr>
          <w:rStyle w:val="eop"/>
          <w:rFonts w:ascii="Calibri" w:hAnsi="Calibri" w:cs="Calibri"/>
          <w:sz w:val="22"/>
          <w:szCs w:val="22"/>
        </w:rPr>
        <w:t> </w:t>
      </w:r>
    </w:p>
    <w:p w14:paraId="6EC20305"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60A9B44B"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 Kulturnämnden ser frågan om Folkteaterns framtid ha gått i </w:t>
      </w:r>
      <w:proofErr w:type="spellStart"/>
      <w:r>
        <w:rPr>
          <w:rStyle w:val="normaltextrun"/>
          <w:rFonts w:ascii="Calibri" w:hAnsi="Calibri" w:cs="Calibri"/>
          <w:sz w:val="22"/>
          <w:szCs w:val="22"/>
        </w:rPr>
        <w:t>i</w:t>
      </w:r>
      <w:proofErr w:type="spellEnd"/>
      <w:r>
        <w:rPr>
          <w:rStyle w:val="normaltextrun"/>
          <w:rFonts w:ascii="Calibri" w:hAnsi="Calibri" w:cs="Calibri"/>
          <w:sz w:val="22"/>
          <w:szCs w:val="22"/>
        </w:rPr>
        <w:t xml:space="preserve"> en ny fas, när alla partier nu är överens om att teatrarna ska få fortsatt stöd genom den detaljbudget som antogs vid kulturnämndens sammanträde i oktober. Det togs också beslut om ökat stöd till studieförbunden, som ju drabbas hårt av att regeringen har en ambition om att svälta ut studieförbunden genom minskat statligt stöd. </w:t>
      </w:r>
      <w:r>
        <w:rPr>
          <w:rStyle w:val="eop"/>
          <w:rFonts w:ascii="Calibri" w:hAnsi="Calibri" w:cs="Calibri"/>
          <w:sz w:val="22"/>
          <w:szCs w:val="22"/>
        </w:rPr>
        <w:t> </w:t>
      </w:r>
    </w:p>
    <w:p w14:paraId="65B9535C"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69769B01" w14:textId="77777777" w:rsidR="002E2CAE" w:rsidRDefault="002E2CAE" w:rsidP="002E2CA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 Miljö- och regionutvecklingsnämnden finns en så stark enighet om vad som ska prioriteras inom ramen för nämndens uppdrag att alla partier, utom SD, var överens om ett gemensamt yrkande på detaljbudgetärendet. Klimatfrågan och energiförsörjningsfrågan är båda minst sagt högaktuella och sammanfaller ibland. Den rödgröna ledningen, på förslag av Vänsterpartiet, agerar bland annat för att de gasturbiner som kommer att vara nödvändiga inom en ganska snar framtid ska vara möjliga att driva med fossilfria bränslen. </w:t>
      </w:r>
      <w:r>
        <w:rPr>
          <w:rStyle w:val="eop"/>
          <w:rFonts w:ascii="Calibri" w:hAnsi="Calibri" w:cs="Calibri"/>
          <w:sz w:val="22"/>
          <w:szCs w:val="22"/>
        </w:rPr>
        <w:t> </w:t>
      </w:r>
    </w:p>
    <w:p w14:paraId="08DD20A3"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06255593"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b/>
          <w:bCs/>
          <w:sz w:val="28"/>
          <w:szCs w:val="28"/>
        </w:rPr>
        <w:t>Kommunikation/Kampanj</w:t>
      </w:r>
      <w:r>
        <w:rPr>
          <w:rStyle w:val="eop"/>
          <w:rFonts w:ascii="Libre Franklin" w:hAnsi="Libre Franklin" w:cs="Segoe UI"/>
          <w:sz w:val="28"/>
          <w:szCs w:val="28"/>
        </w:rPr>
        <w:t> </w:t>
      </w:r>
    </w:p>
    <w:p w14:paraId="6150A491"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eop"/>
          <w:rFonts w:ascii="Libre Franklin" w:hAnsi="Libre Franklin" w:cs="Segoe UI"/>
          <w:sz w:val="28"/>
          <w:szCs w:val="28"/>
        </w:rPr>
        <w:t> </w:t>
      </w:r>
    </w:p>
    <w:p w14:paraId="6DC64968" w14:textId="77777777" w:rsidR="002E2CAE" w:rsidRDefault="002E2CAE" w:rsidP="002E2CA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Många media uppmärksammade budgetfrågan i OSN ovan. Vi tycker ändå att vi fick den bild vi ville förmedla: att sjukhusen med det beslutet får nedskärningar genom att privat vård, som plockar de enklare patienterna, gynnas.</w:t>
      </w:r>
      <w:r>
        <w:rPr>
          <w:rStyle w:val="eop"/>
          <w:rFonts w:ascii="Calibri" w:hAnsi="Calibri" w:cs="Calibri"/>
        </w:rPr>
        <w:t> </w:t>
      </w:r>
    </w:p>
    <w:p w14:paraId="0806C3C3"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6AFB08D9" w14:textId="77777777" w:rsidR="002E2CAE" w:rsidRDefault="002E2CAE" w:rsidP="002E2CA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Vi har fått positiv media på frågan om ett steg närmare ett tågstopp i Brålanda i samarbete med Vänersborgs kommun.</w:t>
      </w:r>
      <w:r>
        <w:rPr>
          <w:rStyle w:val="eop"/>
          <w:rFonts w:ascii="Calibri" w:hAnsi="Calibri" w:cs="Calibri"/>
        </w:rPr>
        <w:t> </w:t>
      </w:r>
    </w:p>
    <w:p w14:paraId="7BAD2011"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3B8F6697" w14:textId="77777777" w:rsidR="002E2CAE" w:rsidRDefault="002E2CAE" w:rsidP="002E2CA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Nu pågår en ny kampanjvecka om “Vänstern i Vården” med en ny tidning bland annat. Mer info via ditt distrikt eller partiförening om aktiviteter. </w:t>
      </w:r>
      <w:r>
        <w:rPr>
          <w:rStyle w:val="eop"/>
          <w:rFonts w:ascii="Calibri" w:hAnsi="Calibri" w:cs="Calibri"/>
        </w:rPr>
        <w:t> </w:t>
      </w:r>
    </w:p>
    <w:p w14:paraId="3C916513"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p>
    <w:p w14:paraId="075F8F24"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031B36" w14:textId="77777777" w:rsidR="002E2CAE" w:rsidRDefault="002E2CAE" w:rsidP="002E2C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Carina Örgård, Maria Adrell och Louise Jeppsson</w:t>
      </w:r>
      <w:r>
        <w:rPr>
          <w:rStyle w:val="eop"/>
          <w:rFonts w:ascii="Calibri" w:hAnsi="Calibri" w:cs="Calibri"/>
          <w:sz w:val="22"/>
          <w:szCs w:val="22"/>
        </w:rPr>
        <w:t> </w:t>
      </w:r>
    </w:p>
    <w:p w14:paraId="3AAA5F39" w14:textId="77777777" w:rsidR="005A2726" w:rsidRPr="003E026E" w:rsidRDefault="005A2726">
      <w:pPr>
        <w:rPr>
          <w:rFonts w:ascii="Verdana" w:hAnsi="Verdana"/>
          <w:sz w:val="20"/>
          <w:szCs w:val="20"/>
        </w:rPr>
      </w:pPr>
    </w:p>
    <w:sectPr w:rsidR="005A2726" w:rsidRPr="003E02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0116" w14:textId="77777777" w:rsidR="003A3C5B" w:rsidRDefault="003A3C5B" w:rsidP="00161816">
      <w:pPr>
        <w:spacing w:after="0" w:line="240" w:lineRule="auto"/>
      </w:pPr>
      <w:r>
        <w:separator/>
      </w:r>
    </w:p>
  </w:endnote>
  <w:endnote w:type="continuationSeparator" w:id="0">
    <w:p w14:paraId="28AEE231" w14:textId="77777777" w:rsidR="003A3C5B" w:rsidRDefault="003A3C5B" w:rsidP="0016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A563" w14:textId="77777777" w:rsidR="003A3C5B" w:rsidRDefault="003A3C5B" w:rsidP="00161816">
      <w:pPr>
        <w:spacing w:after="0" w:line="240" w:lineRule="auto"/>
      </w:pPr>
      <w:r>
        <w:separator/>
      </w:r>
    </w:p>
  </w:footnote>
  <w:footnote w:type="continuationSeparator" w:id="0">
    <w:p w14:paraId="7EE96CE6" w14:textId="77777777" w:rsidR="003A3C5B" w:rsidRDefault="003A3C5B" w:rsidP="00161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AE"/>
    <w:rsid w:val="00161816"/>
    <w:rsid w:val="002E2CAE"/>
    <w:rsid w:val="003A3C5B"/>
    <w:rsid w:val="003E026E"/>
    <w:rsid w:val="005A2726"/>
    <w:rsid w:val="008F7C18"/>
    <w:rsid w:val="009829AB"/>
    <w:rsid w:val="00A4136B"/>
    <w:rsid w:val="00C01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D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618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16"/>
  </w:style>
  <w:style w:type="paragraph" w:styleId="Sidfot">
    <w:name w:val="footer"/>
    <w:basedOn w:val="Normal"/>
    <w:link w:val="SidfotChar"/>
    <w:uiPriority w:val="99"/>
    <w:unhideWhenUsed/>
    <w:rsid w:val="001618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16"/>
  </w:style>
  <w:style w:type="paragraph" w:customStyle="1" w:styleId="paragraph">
    <w:name w:val="paragraph"/>
    <w:basedOn w:val="Normal"/>
    <w:rsid w:val="002E2CA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2E2CAE"/>
  </w:style>
  <w:style w:type="character" w:customStyle="1" w:styleId="normaltextrun">
    <w:name w:val="normaltextrun"/>
    <w:basedOn w:val="Standardstycketeckensnitt"/>
    <w:rsid w:val="002E2CAE"/>
  </w:style>
  <w:style w:type="character" w:customStyle="1" w:styleId="scxw142209745">
    <w:name w:val="scxw142209745"/>
    <w:basedOn w:val="Standardstycketeckensnitt"/>
    <w:rsid w:val="002E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44">
      <w:bodyDiv w:val="1"/>
      <w:marLeft w:val="0"/>
      <w:marRight w:val="0"/>
      <w:marTop w:val="0"/>
      <w:marBottom w:val="0"/>
      <w:divBdr>
        <w:top w:val="none" w:sz="0" w:space="0" w:color="auto"/>
        <w:left w:val="none" w:sz="0" w:space="0" w:color="auto"/>
        <w:bottom w:val="none" w:sz="0" w:space="0" w:color="auto"/>
        <w:right w:val="none" w:sz="0" w:space="0" w:color="auto"/>
      </w:divBdr>
      <w:divsChild>
        <w:div w:id="1199272021">
          <w:marLeft w:val="0"/>
          <w:marRight w:val="0"/>
          <w:marTop w:val="0"/>
          <w:marBottom w:val="0"/>
          <w:divBdr>
            <w:top w:val="none" w:sz="0" w:space="0" w:color="auto"/>
            <w:left w:val="none" w:sz="0" w:space="0" w:color="auto"/>
            <w:bottom w:val="none" w:sz="0" w:space="0" w:color="auto"/>
            <w:right w:val="none" w:sz="0" w:space="0" w:color="auto"/>
          </w:divBdr>
        </w:div>
        <w:div w:id="656154783">
          <w:marLeft w:val="0"/>
          <w:marRight w:val="0"/>
          <w:marTop w:val="0"/>
          <w:marBottom w:val="0"/>
          <w:divBdr>
            <w:top w:val="none" w:sz="0" w:space="0" w:color="auto"/>
            <w:left w:val="none" w:sz="0" w:space="0" w:color="auto"/>
            <w:bottom w:val="none" w:sz="0" w:space="0" w:color="auto"/>
            <w:right w:val="none" w:sz="0" w:space="0" w:color="auto"/>
          </w:divBdr>
        </w:div>
        <w:div w:id="2091078906">
          <w:marLeft w:val="0"/>
          <w:marRight w:val="0"/>
          <w:marTop w:val="0"/>
          <w:marBottom w:val="0"/>
          <w:divBdr>
            <w:top w:val="none" w:sz="0" w:space="0" w:color="auto"/>
            <w:left w:val="none" w:sz="0" w:space="0" w:color="auto"/>
            <w:bottom w:val="none" w:sz="0" w:space="0" w:color="auto"/>
            <w:right w:val="none" w:sz="0" w:space="0" w:color="auto"/>
          </w:divBdr>
        </w:div>
        <w:div w:id="291441992">
          <w:marLeft w:val="0"/>
          <w:marRight w:val="0"/>
          <w:marTop w:val="0"/>
          <w:marBottom w:val="0"/>
          <w:divBdr>
            <w:top w:val="none" w:sz="0" w:space="0" w:color="auto"/>
            <w:left w:val="none" w:sz="0" w:space="0" w:color="auto"/>
            <w:bottom w:val="none" w:sz="0" w:space="0" w:color="auto"/>
            <w:right w:val="none" w:sz="0" w:space="0" w:color="auto"/>
          </w:divBdr>
        </w:div>
        <w:div w:id="67388690">
          <w:marLeft w:val="0"/>
          <w:marRight w:val="0"/>
          <w:marTop w:val="0"/>
          <w:marBottom w:val="0"/>
          <w:divBdr>
            <w:top w:val="none" w:sz="0" w:space="0" w:color="auto"/>
            <w:left w:val="none" w:sz="0" w:space="0" w:color="auto"/>
            <w:bottom w:val="none" w:sz="0" w:space="0" w:color="auto"/>
            <w:right w:val="none" w:sz="0" w:space="0" w:color="auto"/>
          </w:divBdr>
        </w:div>
        <w:div w:id="1346400137">
          <w:marLeft w:val="0"/>
          <w:marRight w:val="0"/>
          <w:marTop w:val="0"/>
          <w:marBottom w:val="0"/>
          <w:divBdr>
            <w:top w:val="none" w:sz="0" w:space="0" w:color="auto"/>
            <w:left w:val="none" w:sz="0" w:space="0" w:color="auto"/>
            <w:bottom w:val="none" w:sz="0" w:space="0" w:color="auto"/>
            <w:right w:val="none" w:sz="0" w:space="0" w:color="auto"/>
          </w:divBdr>
        </w:div>
        <w:div w:id="1948658643">
          <w:marLeft w:val="0"/>
          <w:marRight w:val="0"/>
          <w:marTop w:val="0"/>
          <w:marBottom w:val="0"/>
          <w:divBdr>
            <w:top w:val="none" w:sz="0" w:space="0" w:color="auto"/>
            <w:left w:val="none" w:sz="0" w:space="0" w:color="auto"/>
            <w:bottom w:val="none" w:sz="0" w:space="0" w:color="auto"/>
            <w:right w:val="none" w:sz="0" w:space="0" w:color="auto"/>
          </w:divBdr>
        </w:div>
        <w:div w:id="1286156785">
          <w:marLeft w:val="0"/>
          <w:marRight w:val="0"/>
          <w:marTop w:val="0"/>
          <w:marBottom w:val="0"/>
          <w:divBdr>
            <w:top w:val="none" w:sz="0" w:space="0" w:color="auto"/>
            <w:left w:val="none" w:sz="0" w:space="0" w:color="auto"/>
            <w:bottom w:val="none" w:sz="0" w:space="0" w:color="auto"/>
            <w:right w:val="none" w:sz="0" w:space="0" w:color="auto"/>
          </w:divBdr>
        </w:div>
        <w:div w:id="145127659">
          <w:marLeft w:val="0"/>
          <w:marRight w:val="0"/>
          <w:marTop w:val="0"/>
          <w:marBottom w:val="0"/>
          <w:divBdr>
            <w:top w:val="none" w:sz="0" w:space="0" w:color="auto"/>
            <w:left w:val="none" w:sz="0" w:space="0" w:color="auto"/>
            <w:bottom w:val="none" w:sz="0" w:space="0" w:color="auto"/>
            <w:right w:val="none" w:sz="0" w:space="0" w:color="auto"/>
          </w:divBdr>
        </w:div>
        <w:div w:id="1860313280">
          <w:marLeft w:val="0"/>
          <w:marRight w:val="0"/>
          <w:marTop w:val="0"/>
          <w:marBottom w:val="0"/>
          <w:divBdr>
            <w:top w:val="none" w:sz="0" w:space="0" w:color="auto"/>
            <w:left w:val="none" w:sz="0" w:space="0" w:color="auto"/>
            <w:bottom w:val="none" w:sz="0" w:space="0" w:color="auto"/>
            <w:right w:val="none" w:sz="0" w:space="0" w:color="auto"/>
          </w:divBdr>
        </w:div>
        <w:div w:id="2029015236">
          <w:marLeft w:val="0"/>
          <w:marRight w:val="0"/>
          <w:marTop w:val="0"/>
          <w:marBottom w:val="0"/>
          <w:divBdr>
            <w:top w:val="none" w:sz="0" w:space="0" w:color="auto"/>
            <w:left w:val="none" w:sz="0" w:space="0" w:color="auto"/>
            <w:bottom w:val="none" w:sz="0" w:space="0" w:color="auto"/>
            <w:right w:val="none" w:sz="0" w:space="0" w:color="auto"/>
          </w:divBdr>
        </w:div>
        <w:div w:id="48502284">
          <w:marLeft w:val="0"/>
          <w:marRight w:val="0"/>
          <w:marTop w:val="0"/>
          <w:marBottom w:val="0"/>
          <w:divBdr>
            <w:top w:val="none" w:sz="0" w:space="0" w:color="auto"/>
            <w:left w:val="none" w:sz="0" w:space="0" w:color="auto"/>
            <w:bottom w:val="none" w:sz="0" w:space="0" w:color="auto"/>
            <w:right w:val="none" w:sz="0" w:space="0" w:color="auto"/>
          </w:divBdr>
        </w:div>
        <w:div w:id="1776436484">
          <w:marLeft w:val="0"/>
          <w:marRight w:val="0"/>
          <w:marTop w:val="0"/>
          <w:marBottom w:val="0"/>
          <w:divBdr>
            <w:top w:val="none" w:sz="0" w:space="0" w:color="auto"/>
            <w:left w:val="none" w:sz="0" w:space="0" w:color="auto"/>
            <w:bottom w:val="none" w:sz="0" w:space="0" w:color="auto"/>
            <w:right w:val="none" w:sz="0" w:space="0" w:color="auto"/>
          </w:divBdr>
        </w:div>
        <w:div w:id="1448963172">
          <w:marLeft w:val="0"/>
          <w:marRight w:val="0"/>
          <w:marTop w:val="0"/>
          <w:marBottom w:val="0"/>
          <w:divBdr>
            <w:top w:val="none" w:sz="0" w:space="0" w:color="auto"/>
            <w:left w:val="none" w:sz="0" w:space="0" w:color="auto"/>
            <w:bottom w:val="none" w:sz="0" w:space="0" w:color="auto"/>
            <w:right w:val="none" w:sz="0" w:space="0" w:color="auto"/>
          </w:divBdr>
        </w:div>
        <w:div w:id="1554847686">
          <w:marLeft w:val="0"/>
          <w:marRight w:val="0"/>
          <w:marTop w:val="0"/>
          <w:marBottom w:val="0"/>
          <w:divBdr>
            <w:top w:val="none" w:sz="0" w:space="0" w:color="auto"/>
            <w:left w:val="none" w:sz="0" w:space="0" w:color="auto"/>
            <w:bottom w:val="none" w:sz="0" w:space="0" w:color="auto"/>
            <w:right w:val="none" w:sz="0" w:space="0" w:color="auto"/>
          </w:divBdr>
        </w:div>
        <w:div w:id="251548076">
          <w:marLeft w:val="0"/>
          <w:marRight w:val="0"/>
          <w:marTop w:val="0"/>
          <w:marBottom w:val="0"/>
          <w:divBdr>
            <w:top w:val="none" w:sz="0" w:space="0" w:color="auto"/>
            <w:left w:val="none" w:sz="0" w:space="0" w:color="auto"/>
            <w:bottom w:val="none" w:sz="0" w:space="0" w:color="auto"/>
            <w:right w:val="none" w:sz="0" w:space="0" w:color="auto"/>
          </w:divBdr>
        </w:div>
        <w:div w:id="1359744101">
          <w:marLeft w:val="0"/>
          <w:marRight w:val="0"/>
          <w:marTop w:val="0"/>
          <w:marBottom w:val="0"/>
          <w:divBdr>
            <w:top w:val="none" w:sz="0" w:space="0" w:color="auto"/>
            <w:left w:val="none" w:sz="0" w:space="0" w:color="auto"/>
            <w:bottom w:val="none" w:sz="0" w:space="0" w:color="auto"/>
            <w:right w:val="none" w:sz="0" w:space="0" w:color="auto"/>
          </w:divBdr>
        </w:div>
        <w:div w:id="2034989003">
          <w:marLeft w:val="0"/>
          <w:marRight w:val="0"/>
          <w:marTop w:val="0"/>
          <w:marBottom w:val="0"/>
          <w:divBdr>
            <w:top w:val="none" w:sz="0" w:space="0" w:color="auto"/>
            <w:left w:val="none" w:sz="0" w:space="0" w:color="auto"/>
            <w:bottom w:val="none" w:sz="0" w:space="0" w:color="auto"/>
            <w:right w:val="none" w:sz="0" w:space="0" w:color="auto"/>
          </w:divBdr>
        </w:div>
        <w:div w:id="1212615679">
          <w:marLeft w:val="0"/>
          <w:marRight w:val="0"/>
          <w:marTop w:val="0"/>
          <w:marBottom w:val="0"/>
          <w:divBdr>
            <w:top w:val="none" w:sz="0" w:space="0" w:color="auto"/>
            <w:left w:val="none" w:sz="0" w:space="0" w:color="auto"/>
            <w:bottom w:val="none" w:sz="0" w:space="0" w:color="auto"/>
            <w:right w:val="none" w:sz="0" w:space="0" w:color="auto"/>
          </w:divBdr>
        </w:div>
        <w:div w:id="1202742703">
          <w:marLeft w:val="0"/>
          <w:marRight w:val="0"/>
          <w:marTop w:val="0"/>
          <w:marBottom w:val="0"/>
          <w:divBdr>
            <w:top w:val="none" w:sz="0" w:space="0" w:color="auto"/>
            <w:left w:val="none" w:sz="0" w:space="0" w:color="auto"/>
            <w:bottom w:val="none" w:sz="0" w:space="0" w:color="auto"/>
            <w:right w:val="none" w:sz="0" w:space="0" w:color="auto"/>
          </w:divBdr>
        </w:div>
        <w:div w:id="258492454">
          <w:marLeft w:val="0"/>
          <w:marRight w:val="0"/>
          <w:marTop w:val="0"/>
          <w:marBottom w:val="0"/>
          <w:divBdr>
            <w:top w:val="none" w:sz="0" w:space="0" w:color="auto"/>
            <w:left w:val="none" w:sz="0" w:space="0" w:color="auto"/>
            <w:bottom w:val="none" w:sz="0" w:space="0" w:color="auto"/>
            <w:right w:val="none" w:sz="0" w:space="0" w:color="auto"/>
          </w:divBdr>
        </w:div>
        <w:div w:id="2096634565">
          <w:marLeft w:val="0"/>
          <w:marRight w:val="0"/>
          <w:marTop w:val="0"/>
          <w:marBottom w:val="0"/>
          <w:divBdr>
            <w:top w:val="none" w:sz="0" w:space="0" w:color="auto"/>
            <w:left w:val="none" w:sz="0" w:space="0" w:color="auto"/>
            <w:bottom w:val="none" w:sz="0" w:space="0" w:color="auto"/>
            <w:right w:val="none" w:sz="0" w:space="0" w:color="auto"/>
          </w:divBdr>
        </w:div>
        <w:div w:id="1998456437">
          <w:marLeft w:val="0"/>
          <w:marRight w:val="0"/>
          <w:marTop w:val="0"/>
          <w:marBottom w:val="0"/>
          <w:divBdr>
            <w:top w:val="none" w:sz="0" w:space="0" w:color="auto"/>
            <w:left w:val="none" w:sz="0" w:space="0" w:color="auto"/>
            <w:bottom w:val="none" w:sz="0" w:space="0" w:color="auto"/>
            <w:right w:val="none" w:sz="0" w:space="0" w:color="auto"/>
          </w:divBdr>
        </w:div>
        <w:div w:id="1299065166">
          <w:marLeft w:val="0"/>
          <w:marRight w:val="0"/>
          <w:marTop w:val="0"/>
          <w:marBottom w:val="0"/>
          <w:divBdr>
            <w:top w:val="none" w:sz="0" w:space="0" w:color="auto"/>
            <w:left w:val="none" w:sz="0" w:space="0" w:color="auto"/>
            <w:bottom w:val="none" w:sz="0" w:space="0" w:color="auto"/>
            <w:right w:val="none" w:sz="0" w:space="0" w:color="auto"/>
          </w:divBdr>
        </w:div>
        <w:div w:id="89281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4520</Characters>
  <Application>Microsoft Office Word</Application>
  <DocSecurity>0</DocSecurity>
  <Lines>37</Lines>
  <Paragraphs>10</Paragraphs>
  <ScaleCrop>false</ScaleCrop>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2024-11-01T08:31:00Z</dcterms:created>
  <dcterms:modified xsi:type="dcterms:W3CDTF">2024-11-01T08:36:00Z</dcterms:modified>
</cp:coreProperties>
</file>